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FF" w:rsidRPr="004C6DA6" w:rsidRDefault="005004FF" w:rsidP="005004FF">
      <w:pPr>
        <w:pageBreakBefore/>
        <w:spacing w:after="0" w:line="240" w:lineRule="auto"/>
        <w:ind w:left="6237" w:firstLine="144"/>
        <w:rPr>
          <w:rFonts w:ascii="Times New Roman" w:hAnsi="Times New Roman" w:cs="Times New Roman"/>
          <w:b/>
          <w:bCs/>
        </w:rPr>
      </w:pPr>
      <w:r w:rsidRPr="004C6DA6">
        <w:rPr>
          <w:rFonts w:ascii="Times New Roman" w:hAnsi="Times New Roman" w:cs="Times New Roman"/>
          <w:b/>
          <w:bCs/>
        </w:rPr>
        <w:t>Приложение № 5</w:t>
      </w:r>
      <w:r w:rsidR="00662FD9" w:rsidRPr="004C6DA6">
        <w:rPr>
          <w:rFonts w:ascii="Times New Roman" w:hAnsi="Times New Roman" w:cs="Times New Roman"/>
          <w:b/>
          <w:bCs/>
        </w:rPr>
        <w:t>/1</w:t>
      </w:r>
    </w:p>
    <w:p w:rsidR="005004FF" w:rsidRPr="004C6DA6" w:rsidRDefault="005004FF" w:rsidP="005004FF">
      <w:pPr>
        <w:spacing w:after="0" w:line="240" w:lineRule="auto"/>
        <w:ind w:left="6096" w:firstLine="6"/>
        <w:rPr>
          <w:rFonts w:ascii="Times New Roman" w:hAnsi="Times New Roman" w:cs="Times New Roman"/>
          <w:b/>
          <w:bCs/>
        </w:rPr>
      </w:pPr>
      <w:r w:rsidRPr="004C6DA6">
        <w:rPr>
          <w:rFonts w:ascii="Times New Roman" w:hAnsi="Times New Roman" w:cs="Times New Roman"/>
          <w:b/>
          <w:bCs/>
        </w:rPr>
        <w:t xml:space="preserve">  </w:t>
      </w:r>
      <w:r w:rsidRPr="004C6DA6">
        <w:rPr>
          <w:rFonts w:ascii="Times New Roman" w:hAnsi="Times New Roman" w:cs="Times New Roman"/>
          <w:b/>
          <w:bCs/>
        </w:rPr>
        <w:tab/>
        <w:t>к Договору №</w:t>
      </w:r>
      <w:r w:rsidR="001301F6" w:rsidRPr="001301F6">
        <w:rPr>
          <w:rFonts w:ascii="Times New Roman" w:hAnsi="Times New Roman" w:cs="Times New Roman"/>
          <w:b/>
          <w:bCs/>
        </w:rPr>
        <w:t xml:space="preserve"> </w:t>
      </w:r>
      <w:r w:rsidR="004C6DA6" w:rsidRPr="004C6DA6">
        <w:rPr>
          <w:rFonts w:ascii="Times New Roman" w:hAnsi="Times New Roman" w:cs="Times New Roman"/>
          <w:b/>
        </w:rPr>
        <w:t xml:space="preserve">– </w:t>
      </w:r>
      <w:proofErr w:type="gramStart"/>
      <w:r w:rsidR="004C6DA6" w:rsidRPr="004C6DA6">
        <w:rPr>
          <w:rFonts w:ascii="Times New Roman" w:hAnsi="Times New Roman" w:cs="Times New Roman"/>
          <w:b/>
        </w:rPr>
        <w:t>ТЭ/С</w:t>
      </w:r>
      <w:proofErr w:type="gramEnd"/>
    </w:p>
    <w:p w:rsidR="005004FF" w:rsidRPr="004C6DA6" w:rsidRDefault="005004FF" w:rsidP="005004FF">
      <w:pPr>
        <w:spacing w:after="0" w:line="240" w:lineRule="auto"/>
        <w:ind w:left="6096" w:firstLine="6"/>
        <w:rPr>
          <w:rFonts w:ascii="Times New Roman" w:hAnsi="Times New Roman" w:cs="Times New Roman"/>
          <w:b/>
          <w:bCs/>
        </w:rPr>
      </w:pPr>
      <w:r w:rsidRPr="004C6DA6">
        <w:rPr>
          <w:rFonts w:ascii="Times New Roman" w:hAnsi="Times New Roman" w:cs="Times New Roman"/>
          <w:b/>
          <w:bCs/>
        </w:rPr>
        <w:t xml:space="preserve"> </w:t>
      </w:r>
      <w:r w:rsidRPr="004C6DA6">
        <w:rPr>
          <w:rFonts w:ascii="Times New Roman" w:hAnsi="Times New Roman" w:cs="Times New Roman"/>
          <w:b/>
          <w:bCs/>
        </w:rPr>
        <w:tab/>
        <w:t>от «</w:t>
      </w:r>
      <w:r w:rsidR="009A4E65" w:rsidRPr="004C6DA6">
        <w:rPr>
          <w:rFonts w:ascii="Times New Roman" w:hAnsi="Times New Roman" w:cs="Times New Roman"/>
          <w:b/>
          <w:bCs/>
        </w:rPr>
        <w:t>» _</w:t>
      </w:r>
      <w:r w:rsidR="001301F6" w:rsidRPr="004C6DA6">
        <w:rPr>
          <w:rFonts w:ascii="Times New Roman" w:hAnsi="Times New Roman" w:cs="Times New Roman"/>
          <w:b/>
          <w:bCs/>
        </w:rPr>
        <w:t xml:space="preserve"> </w:t>
      </w:r>
      <w:r w:rsidRPr="004C6DA6">
        <w:rPr>
          <w:rFonts w:ascii="Times New Roman" w:hAnsi="Times New Roman" w:cs="Times New Roman"/>
          <w:b/>
          <w:bCs/>
        </w:rPr>
        <w:t>_ 201</w:t>
      </w:r>
      <w:r w:rsidR="004C6DA6" w:rsidRPr="004C6DA6">
        <w:rPr>
          <w:rFonts w:ascii="Times New Roman" w:hAnsi="Times New Roman" w:cs="Times New Roman"/>
          <w:b/>
          <w:bCs/>
        </w:rPr>
        <w:t>6</w:t>
      </w:r>
      <w:r w:rsidRPr="004C6DA6">
        <w:rPr>
          <w:rFonts w:ascii="Times New Roman" w:hAnsi="Times New Roman" w:cs="Times New Roman"/>
          <w:b/>
          <w:bCs/>
        </w:rPr>
        <w:t xml:space="preserve"> г.</w:t>
      </w:r>
    </w:p>
    <w:p w:rsidR="005004FF" w:rsidRPr="008A4842" w:rsidRDefault="005004FF" w:rsidP="005004FF">
      <w:pPr>
        <w:spacing w:after="0" w:line="240" w:lineRule="auto"/>
        <w:ind w:left="6300" w:hanging="1"/>
        <w:rPr>
          <w:rFonts w:ascii="Times New Roman" w:hAnsi="Times New Roman" w:cs="Times New Roman"/>
        </w:rPr>
      </w:pPr>
    </w:p>
    <w:p w:rsidR="005004FF" w:rsidRPr="002F43E7" w:rsidRDefault="005004FF" w:rsidP="005004FF">
      <w:pPr>
        <w:spacing w:after="0" w:line="240" w:lineRule="auto"/>
        <w:ind w:left="6299"/>
        <w:rPr>
          <w:rFonts w:ascii="Times New Roman" w:hAnsi="Times New Roman" w:cs="Times New Roman"/>
          <w:sz w:val="20"/>
          <w:szCs w:val="20"/>
        </w:rPr>
      </w:pPr>
      <w:r w:rsidRPr="002F43E7">
        <w:rPr>
          <w:rFonts w:ascii="Times New Roman" w:hAnsi="Times New Roman" w:cs="Times New Roman"/>
          <w:sz w:val="20"/>
          <w:szCs w:val="20"/>
        </w:rPr>
        <w:t>Форма протокола согласования договорной цены</w:t>
      </w:r>
    </w:p>
    <w:p w:rsidR="005004FF" w:rsidRPr="008A4842" w:rsidRDefault="005004FF" w:rsidP="005004FF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bCs/>
        </w:rPr>
      </w:pPr>
    </w:p>
    <w:p w:rsidR="005004FF" w:rsidRPr="00E76A1F" w:rsidRDefault="005004FF" w:rsidP="005004FF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bCs/>
        </w:rPr>
      </w:pPr>
      <w:r w:rsidRPr="0002123F">
        <w:rPr>
          <w:rFonts w:ascii="Times New Roman" w:hAnsi="Times New Roman" w:cs="Times New Roman"/>
          <w:b/>
          <w:bCs/>
        </w:rPr>
        <w:t>Протокол согласования договорной цены</w:t>
      </w:r>
      <w:r w:rsidR="00C11C2E" w:rsidRPr="0002123F">
        <w:rPr>
          <w:rFonts w:ascii="Times New Roman" w:hAnsi="Times New Roman" w:cs="Times New Roman"/>
          <w:b/>
          <w:bCs/>
        </w:rPr>
        <w:t xml:space="preserve"> (комплексной ставки)</w:t>
      </w:r>
      <w:r w:rsidR="00E76A1F">
        <w:rPr>
          <w:rFonts w:ascii="Times New Roman" w:hAnsi="Times New Roman" w:cs="Times New Roman"/>
          <w:b/>
          <w:bCs/>
        </w:rPr>
        <w:t xml:space="preserve"> № </w:t>
      </w:r>
      <w:bookmarkStart w:id="0" w:name="_GoBack"/>
      <w:bookmarkEnd w:id="0"/>
    </w:p>
    <w:p w:rsidR="005004FF" w:rsidRPr="004C6DA6" w:rsidRDefault="005004FF" w:rsidP="005004FF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</w:rPr>
      </w:pPr>
      <w:r w:rsidRPr="0002123F">
        <w:rPr>
          <w:rFonts w:ascii="Times New Roman" w:hAnsi="Times New Roman" w:cs="Times New Roman"/>
        </w:rPr>
        <w:t xml:space="preserve">к </w:t>
      </w:r>
      <w:r w:rsidRPr="004C6DA6">
        <w:rPr>
          <w:rFonts w:ascii="Times New Roman" w:hAnsi="Times New Roman" w:cs="Times New Roman"/>
        </w:rPr>
        <w:t>Договору №</w:t>
      </w:r>
      <w:r w:rsidR="004C6DA6" w:rsidRPr="004C6DA6">
        <w:rPr>
          <w:rFonts w:ascii="Times New Roman" w:hAnsi="Times New Roman" w:cs="Times New Roman"/>
        </w:rPr>
        <w:t xml:space="preserve">– </w:t>
      </w:r>
      <w:proofErr w:type="gramStart"/>
      <w:r w:rsidR="004C6DA6" w:rsidRPr="004C6DA6">
        <w:rPr>
          <w:rFonts w:ascii="Times New Roman" w:hAnsi="Times New Roman" w:cs="Times New Roman"/>
        </w:rPr>
        <w:t>ТЭ/С</w:t>
      </w:r>
      <w:proofErr w:type="gramEnd"/>
      <w:r w:rsidR="004C6DA6" w:rsidRPr="004C6DA6">
        <w:rPr>
          <w:rFonts w:ascii="Times New Roman" w:hAnsi="Times New Roman" w:cs="Times New Roman"/>
        </w:rPr>
        <w:t xml:space="preserve"> </w:t>
      </w:r>
      <w:r w:rsidRPr="004C6DA6">
        <w:rPr>
          <w:rFonts w:ascii="Times New Roman" w:hAnsi="Times New Roman" w:cs="Times New Roman"/>
        </w:rPr>
        <w:t>от «» _</w:t>
      </w:r>
      <w:r w:rsidR="001301F6" w:rsidRPr="004C6DA6">
        <w:rPr>
          <w:rFonts w:ascii="Times New Roman" w:hAnsi="Times New Roman" w:cs="Times New Roman"/>
        </w:rPr>
        <w:t xml:space="preserve"> </w:t>
      </w:r>
      <w:r w:rsidRPr="004C6DA6">
        <w:rPr>
          <w:rFonts w:ascii="Times New Roman" w:hAnsi="Times New Roman" w:cs="Times New Roman"/>
        </w:rPr>
        <w:t>_ 201</w:t>
      </w:r>
      <w:r w:rsidR="004C6DA6" w:rsidRPr="004C6DA6">
        <w:rPr>
          <w:rFonts w:ascii="Times New Roman" w:hAnsi="Times New Roman" w:cs="Times New Roman"/>
        </w:rPr>
        <w:t>6</w:t>
      </w:r>
      <w:r w:rsidRPr="004C6DA6">
        <w:rPr>
          <w:rFonts w:ascii="Times New Roman" w:hAnsi="Times New Roman" w:cs="Times New Roman"/>
        </w:rPr>
        <w:t xml:space="preserve"> г.</w:t>
      </w:r>
    </w:p>
    <w:p w:rsidR="005004FF" w:rsidRPr="004C6DA6" w:rsidRDefault="005004FF" w:rsidP="005004FF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</w:rPr>
      </w:pPr>
      <w:r w:rsidRPr="004C6DA6">
        <w:rPr>
          <w:rFonts w:ascii="Times New Roman" w:hAnsi="Times New Roman" w:cs="Times New Roman"/>
        </w:rPr>
        <w:t>между ООО «</w:t>
      </w:r>
      <w:r w:rsidR="004C6DA6" w:rsidRPr="004C6DA6">
        <w:rPr>
          <w:rFonts w:ascii="Times New Roman" w:hAnsi="Times New Roman" w:cs="Times New Roman"/>
        </w:rPr>
        <w:t xml:space="preserve">ТЛК </w:t>
      </w:r>
      <w:proofErr w:type="gramStart"/>
      <w:r w:rsidRPr="004C6DA6">
        <w:rPr>
          <w:rFonts w:ascii="Times New Roman" w:hAnsi="Times New Roman" w:cs="Times New Roman"/>
        </w:rPr>
        <w:t>ВЛ</w:t>
      </w:r>
      <w:proofErr w:type="gramEnd"/>
      <w:r w:rsidRPr="004C6DA6">
        <w:rPr>
          <w:rFonts w:ascii="Times New Roman" w:hAnsi="Times New Roman" w:cs="Times New Roman"/>
        </w:rPr>
        <w:t xml:space="preserve"> </w:t>
      </w:r>
      <w:proofErr w:type="spellStart"/>
      <w:r w:rsidRPr="004C6DA6">
        <w:rPr>
          <w:rFonts w:ascii="Times New Roman" w:hAnsi="Times New Roman" w:cs="Times New Roman"/>
        </w:rPr>
        <w:t>Лоджистик</w:t>
      </w:r>
      <w:proofErr w:type="spellEnd"/>
      <w:r w:rsidRPr="004C6DA6">
        <w:rPr>
          <w:rFonts w:ascii="Times New Roman" w:hAnsi="Times New Roman" w:cs="Times New Roman"/>
        </w:rPr>
        <w:t xml:space="preserve">» и </w:t>
      </w:r>
      <w:r w:rsidR="00741B83" w:rsidRPr="004C6DA6">
        <w:rPr>
          <w:rFonts w:ascii="Times New Roman" w:hAnsi="Times New Roman" w:cs="Times New Roman"/>
        </w:rPr>
        <w:t>ООО «»</w:t>
      </w:r>
    </w:p>
    <w:p w:rsidR="005004FF" w:rsidRPr="0002123F" w:rsidRDefault="005004FF" w:rsidP="005004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004FF" w:rsidRDefault="005004FF" w:rsidP="00E65FD4">
      <w:pPr>
        <w:spacing w:after="0" w:line="240" w:lineRule="auto"/>
        <w:rPr>
          <w:rFonts w:ascii="Times New Roman" w:hAnsi="Times New Roman" w:cs="Times New Roman"/>
        </w:rPr>
      </w:pPr>
      <w:r w:rsidRPr="0002123F">
        <w:rPr>
          <w:rFonts w:ascii="Times New Roman" w:hAnsi="Times New Roman" w:cs="Times New Roman"/>
        </w:rPr>
        <w:t>г. Владивосток</w:t>
      </w:r>
      <w:r w:rsidRPr="0002123F">
        <w:rPr>
          <w:rFonts w:ascii="Times New Roman" w:hAnsi="Times New Roman" w:cs="Times New Roman"/>
        </w:rPr>
        <w:tab/>
      </w:r>
      <w:r w:rsidRPr="0002123F">
        <w:rPr>
          <w:rFonts w:ascii="Times New Roman" w:hAnsi="Times New Roman" w:cs="Times New Roman"/>
        </w:rPr>
        <w:tab/>
      </w:r>
      <w:r w:rsidRPr="0002123F">
        <w:rPr>
          <w:rFonts w:ascii="Times New Roman" w:hAnsi="Times New Roman" w:cs="Times New Roman"/>
        </w:rPr>
        <w:tab/>
      </w:r>
      <w:r w:rsidRPr="0002123F">
        <w:rPr>
          <w:rFonts w:ascii="Times New Roman" w:hAnsi="Times New Roman" w:cs="Times New Roman"/>
        </w:rPr>
        <w:tab/>
      </w:r>
      <w:r w:rsidRPr="0002123F">
        <w:rPr>
          <w:rFonts w:ascii="Times New Roman" w:hAnsi="Times New Roman" w:cs="Times New Roman"/>
        </w:rPr>
        <w:tab/>
        <w:t xml:space="preserve">       </w:t>
      </w:r>
      <w:r w:rsidRPr="0002123F">
        <w:rPr>
          <w:rFonts w:ascii="Times New Roman" w:hAnsi="Times New Roman" w:cs="Times New Roman"/>
        </w:rPr>
        <w:tab/>
        <w:t xml:space="preserve">         </w:t>
      </w:r>
      <w:r w:rsidR="0002123F">
        <w:rPr>
          <w:rFonts w:ascii="Times New Roman" w:hAnsi="Times New Roman" w:cs="Times New Roman"/>
        </w:rPr>
        <w:t xml:space="preserve">                         </w:t>
      </w:r>
      <w:r w:rsidR="001301F6">
        <w:rPr>
          <w:rFonts w:ascii="Times New Roman" w:hAnsi="Times New Roman" w:cs="Times New Roman"/>
        </w:rPr>
        <w:t xml:space="preserve"> «</w:t>
      </w:r>
      <w:r w:rsidRPr="0002123F">
        <w:rPr>
          <w:rFonts w:ascii="Times New Roman" w:hAnsi="Times New Roman" w:cs="Times New Roman"/>
        </w:rPr>
        <w:t>»</w:t>
      </w:r>
      <w:r w:rsidRPr="0002123F">
        <w:rPr>
          <w:rFonts w:ascii="Times New Roman" w:hAnsi="Times New Roman" w:cs="Times New Roman"/>
          <w:u w:val="single"/>
        </w:rPr>
        <w:t xml:space="preserve">  </w:t>
      </w:r>
      <w:r w:rsidR="004C6DA6">
        <w:rPr>
          <w:rFonts w:ascii="Times New Roman" w:hAnsi="Times New Roman" w:cs="Times New Roman"/>
        </w:rPr>
        <w:t>2016</w:t>
      </w:r>
      <w:r w:rsidRPr="0002123F">
        <w:rPr>
          <w:rFonts w:ascii="Times New Roman" w:hAnsi="Times New Roman" w:cs="Times New Roman"/>
        </w:rPr>
        <w:t xml:space="preserve"> года</w:t>
      </w:r>
    </w:p>
    <w:p w:rsidR="00E65FD4" w:rsidRPr="0002123F" w:rsidRDefault="00E65FD4" w:rsidP="00E65FD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004FF" w:rsidRPr="0002123F" w:rsidRDefault="005004FF" w:rsidP="005004FF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02123F">
        <w:rPr>
          <w:rFonts w:ascii="Times New Roman" w:hAnsi="Times New Roman" w:cs="Times New Roman"/>
          <w:b/>
          <w:bCs/>
        </w:rPr>
        <w:t>Общество с ограниченной ответственностью «</w:t>
      </w:r>
      <w:r w:rsidR="004C6DA6">
        <w:rPr>
          <w:rFonts w:ascii="Times New Roman" w:hAnsi="Times New Roman" w:cs="Times New Roman"/>
          <w:b/>
          <w:bCs/>
        </w:rPr>
        <w:t xml:space="preserve">ТЛК </w:t>
      </w:r>
      <w:proofErr w:type="gramStart"/>
      <w:r w:rsidRPr="0002123F">
        <w:rPr>
          <w:rFonts w:ascii="Times New Roman" w:hAnsi="Times New Roman" w:cs="Times New Roman"/>
          <w:b/>
          <w:bCs/>
        </w:rPr>
        <w:t>ВЛ</w:t>
      </w:r>
      <w:proofErr w:type="gramEnd"/>
      <w:r w:rsidRPr="0002123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2123F">
        <w:rPr>
          <w:rFonts w:ascii="Times New Roman" w:hAnsi="Times New Roman" w:cs="Times New Roman"/>
          <w:b/>
          <w:bCs/>
        </w:rPr>
        <w:t>Лоджистик</w:t>
      </w:r>
      <w:proofErr w:type="spellEnd"/>
      <w:r w:rsidRPr="0002123F">
        <w:rPr>
          <w:rFonts w:ascii="Times New Roman" w:hAnsi="Times New Roman" w:cs="Times New Roman"/>
          <w:b/>
          <w:bCs/>
        </w:rPr>
        <w:t>»</w:t>
      </w:r>
      <w:r w:rsidRPr="0002123F">
        <w:rPr>
          <w:rFonts w:ascii="Times New Roman" w:hAnsi="Times New Roman" w:cs="Times New Roman"/>
        </w:rPr>
        <w:t xml:space="preserve"> именуемое в дальнейшем </w:t>
      </w:r>
      <w:r w:rsidRPr="0002123F">
        <w:rPr>
          <w:rFonts w:ascii="Times New Roman" w:hAnsi="Times New Roman" w:cs="Times New Roman"/>
          <w:b/>
          <w:bCs/>
        </w:rPr>
        <w:t>«</w:t>
      </w:r>
      <w:r w:rsidR="0030168B" w:rsidRPr="0002123F">
        <w:rPr>
          <w:rFonts w:ascii="Times New Roman" w:hAnsi="Times New Roman" w:cs="Times New Roman"/>
          <w:b/>
          <w:bCs/>
        </w:rPr>
        <w:t>Экспедитор</w:t>
      </w:r>
      <w:r w:rsidRPr="0002123F">
        <w:rPr>
          <w:rFonts w:ascii="Times New Roman" w:hAnsi="Times New Roman" w:cs="Times New Roman"/>
          <w:b/>
          <w:bCs/>
        </w:rPr>
        <w:t>»</w:t>
      </w:r>
      <w:r w:rsidRPr="0002123F">
        <w:rPr>
          <w:rFonts w:ascii="Times New Roman" w:hAnsi="Times New Roman" w:cs="Times New Roman"/>
        </w:rPr>
        <w:t xml:space="preserve">, в лице Генерального директора </w:t>
      </w:r>
      <w:r w:rsidR="000B77B9">
        <w:rPr>
          <w:rFonts w:ascii="Times New Roman" w:hAnsi="Times New Roman" w:cs="Times New Roman"/>
        </w:rPr>
        <w:t>Белоуса Кирилла Витальевича</w:t>
      </w:r>
      <w:r w:rsidRPr="0002123F">
        <w:rPr>
          <w:rFonts w:ascii="Times New Roman" w:hAnsi="Times New Roman" w:cs="Times New Roman"/>
        </w:rPr>
        <w:t xml:space="preserve">, действующего на основании Устава, с одной стороны, и </w:t>
      </w:r>
      <w:r w:rsidR="000151F7">
        <w:rPr>
          <w:rFonts w:ascii="Times New Roman" w:hAnsi="Times New Roman" w:cs="Times New Roman"/>
        </w:rPr>
        <w:t xml:space="preserve">Общество с ограниченной ответственностью </w:t>
      </w:r>
      <w:r w:rsidR="00741B83">
        <w:rPr>
          <w:rFonts w:ascii="Times New Roman" w:hAnsi="Times New Roman" w:cs="Times New Roman"/>
        </w:rPr>
        <w:t>«»</w:t>
      </w:r>
      <w:r w:rsidRPr="0002123F">
        <w:rPr>
          <w:rFonts w:ascii="Times New Roman" w:hAnsi="Times New Roman" w:cs="Times New Roman"/>
        </w:rPr>
        <w:t xml:space="preserve"> именуемое в дальнейшем </w:t>
      </w:r>
      <w:r w:rsidRPr="0002123F">
        <w:rPr>
          <w:rFonts w:ascii="Times New Roman" w:hAnsi="Times New Roman" w:cs="Times New Roman"/>
          <w:b/>
          <w:bCs/>
        </w:rPr>
        <w:t>«</w:t>
      </w:r>
      <w:r w:rsidR="0030168B" w:rsidRPr="0002123F">
        <w:rPr>
          <w:rFonts w:ascii="Times New Roman" w:hAnsi="Times New Roman" w:cs="Times New Roman"/>
          <w:b/>
          <w:bCs/>
        </w:rPr>
        <w:t>Клиент</w:t>
      </w:r>
      <w:r w:rsidRPr="0002123F">
        <w:rPr>
          <w:rFonts w:ascii="Times New Roman" w:hAnsi="Times New Roman" w:cs="Times New Roman"/>
          <w:b/>
          <w:bCs/>
        </w:rPr>
        <w:t>»</w:t>
      </w:r>
      <w:r w:rsidRPr="0002123F">
        <w:rPr>
          <w:rFonts w:ascii="Times New Roman" w:hAnsi="Times New Roman" w:cs="Times New Roman"/>
        </w:rPr>
        <w:t xml:space="preserve">,  в лице </w:t>
      </w:r>
      <w:r w:rsidR="000B77B9">
        <w:rPr>
          <w:rFonts w:ascii="Times New Roman" w:hAnsi="Times New Roman" w:cs="Times New Roman"/>
        </w:rPr>
        <w:t xml:space="preserve">Генерального директора </w:t>
      </w:r>
      <w:r w:rsidR="00C97C55">
        <w:rPr>
          <w:rFonts w:ascii="Times New Roman" w:hAnsi="Times New Roman" w:cs="Times New Roman"/>
        </w:rPr>
        <w:t>,</w:t>
      </w:r>
      <w:r w:rsidRPr="0002123F">
        <w:rPr>
          <w:rFonts w:ascii="Times New Roman" w:hAnsi="Times New Roman" w:cs="Times New Roman"/>
        </w:rPr>
        <w:t xml:space="preserve">  </w:t>
      </w:r>
      <w:r w:rsidRPr="001F06A7">
        <w:rPr>
          <w:rFonts w:ascii="Times New Roman" w:hAnsi="Times New Roman" w:cs="Times New Roman"/>
        </w:rPr>
        <w:t xml:space="preserve">действующего на основании </w:t>
      </w:r>
      <w:r w:rsidR="00741B83">
        <w:rPr>
          <w:rFonts w:ascii="Times New Roman" w:hAnsi="Times New Roman" w:cs="Times New Roman"/>
        </w:rPr>
        <w:t>Устава</w:t>
      </w:r>
      <w:r w:rsidRPr="001F06A7">
        <w:rPr>
          <w:rFonts w:ascii="Times New Roman" w:hAnsi="Times New Roman" w:cs="Times New Roman"/>
        </w:rPr>
        <w:t>, с другой стороны</w:t>
      </w:r>
      <w:r w:rsidRPr="0002123F">
        <w:rPr>
          <w:rFonts w:ascii="Times New Roman" w:hAnsi="Times New Roman" w:cs="Times New Roman"/>
        </w:rPr>
        <w:t xml:space="preserve">, именуемые в дальнейшем Стороны, подписали настоящий </w:t>
      </w:r>
      <w:r w:rsidRPr="004C6DA6">
        <w:rPr>
          <w:rFonts w:ascii="Times New Roman" w:hAnsi="Times New Roman" w:cs="Times New Roman"/>
        </w:rPr>
        <w:t xml:space="preserve">Протокол к Договору </w:t>
      </w:r>
      <w:r w:rsidR="000151F7" w:rsidRPr="004C6DA6">
        <w:rPr>
          <w:rFonts w:ascii="Times New Roman" w:hAnsi="Times New Roman" w:cs="Times New Roman"/>
        </w:rPr>
        <w:t>№</w:t>
      </w:r>
      <w:r w:rsidR="001301F6">
        <w:rPr>
          <w:rFonts w:ascii="Times New Roman" w:hAnsi="Times New Roman" w:cs="Times New Roman"/>
        </w:rPr>
        <w:t>– ТЭ/С от «</w:t>
      </w:r>
      <w:r w:rsidR="004C6DA6" w:rsidRPr="004C6DA6">
        <w:rPr>
          <w:rFonts w:ascii="Times New Roman" w:hAnsi="Times New Roman" w:cs="Times New Roman"/>
        </w:rPr>
        <w:t>» _</w:t>
      </w:r>
      <w:r w:rsidR="001301F6" w:rsidRPr="004C6DA6">
        <w:rPr>
          <w:rFonts w:ascii="Times New Roman" w:hAnsi="Times New Roman" w:cs="Times New Roman"/>
        </w:rPr>
        <w:t xml:space="preserve"> </w:t>
      </w:r>
      <w:r w:rsidR="004C6DA6" w:rsidRPr="004C6DA6">
        <w:rPr>
          <w:rFonts w:ascii="Times New Roman" w:hAnsi="Times New Roman" w:cs="Times New Roman"/>
        </w:rPr>
        <w:t>_ 2016 г.</w:t>
      </w:r>
      <w:r w:rsidR="004C6DA6" w:rsidRPr="0002123F">
        <w:rPr>
          <w:rFonts w:ascii="Times New Roman" w:hAnsi="Times New Roman" w:cs="Times New Roman"/>
        </w:rPr>
        <w:t xml:space="preserve"> </w:t>
      </w:r>
      <w:r w:rsidRPr="0002123F">
        <w:rPr>
          <w:rFonts w:ascii="Times New Roman" w:hAnsi="Times New Roman" w:cs="Times New Roman"/>
        </w:rPr>
        <w:t>(далее —  Договор) о нижеследующем:</w:t>
      </w:r>
    </w:p>
    <w:p w:rsidR="00954C87" w:rsidRPr="0002123F" w:rsidRDefault="00954C87" w:rsidP="000265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4C87" w:rsidRPr="00C97C55" w:rsidRDefault="00F22C60" w:rsidP="00C97C55">
      <w:pPr>
        <w:pStyle w:val="a5"/>
        <w:numPr>
          <w:ilvl w:val="0"/>
          <w:numId w:val="8"/>
        </w:numPr>
        <w:jc w:val="both"/>
        <w:rPr>
          <w:rFonts w:ascii="Times New Roman" w:hAnsi="Times New Roman"/>
        </w:rPr>
      </w:pPr>
      <w:r w:rsidRPr="00C97C55">
        <w:rPr>
          <w:rFonts w:ascii="Times New Roman" w:hAnsi="Times New Roman"/>
        </w:rPr>
        <w:tab/>
        <w:t xml:space="preserve">В соответствии с разделами </w:t>
      </w:r>
      <w:r w:rsidR="001960BD" w:rsidRPr="001960BD">
        <w:rPr>
          <w:rFonts w:ascii="Times New Roman" w:hAnsi="Times New Roman"/>
        </w:rPr>
        <w:t>8</w:t>
      </w:r>
      <w:r w:rsidR="001301F6" w:rsidRPr="00C97C55">
        <w:rPr>
          <w:rFonts w:ascii="Times New Roman" w:hAnsi="Times New Roman"/>
        </w:rPr>
        <w:t xml:space="preserve">.1 </w:t>
      </w:r>
      <w:r w:rsidRPr="00C97C55">
        <w:rPr>
          <w:rFonts w:ascii="Times New Roman" w:hAnsi="Times New Roman"/>
        </w:rPr>
        <w:t>Д</w:t>
      </w:r>
      <w:r w:rsidR="005004FF" w:rsidRPr="00C97C55">
        <w:rPr>
          <w:rFonts w:ascii="Times New Roman" w:hAnsi="Times New Roman"/>
        </w:rPr>
        <w:t>оговора</w:t>
      </w:r>
      <w:r w:rsidRPr="00C97C55">
        <w:rPr>
          <w:rFonts w:ascii="Times New Roman" w:hAnsi="Times New Roman"/>
        </w:rPr>
        <w:t>,</w:t>
      </w:r>
      <w:r w:rsidR="005004FF" w:rsidRPr="00C97C55">
        <w:rPr>
          <w:rFonts w:ascii="Times New Roman" w:hAnsi="Times New Roman"/>
        </w:rPr>
        <w:t xml:space="preserve"> Стороны согласовали следующую Ставку Исполнителя  </w:t>
      </w:r>
      <w:r w:rsidRPr="00C97C55">
        <w:rPr>
          <w:rFonts w:ascii="Times New Roman" w:hAnsi="Times New Roman"/>
        </w:rPr>
        <w:t xml:space="preserve">за </w:t>
      </w:r>
      <w:r w:rsidR="005004FF" w:rsidRPr="00C97C55">
        <w:rPr>
          <w:rFonts w:ascii="Times New Roman" w:hAnsi="Times New Roman"/>
        </w:rPr>
        <w:t>перевоз</w:t>
      </w:r>
      <w:r w:rsidRPr="00C97C55">
        <w:rPr>
          <w:rFonts w:ascii="Times New Roman" w:hAnsi="Times New Roman"/>
        </w:rPr>
        <w:t>ку</w:t>
      </w:r>
      <w:r w:rsidR="005004FF" w:rsidRPr="00C97C55">
        <w:rPr>
          <w:rFonts w:ascii="Times New Roman" w:hAnsi="Times New Roman"/>
        </w:rPr>
        <w:t xml:space="preserve"> груза:</w:t>
      </w:r>
    </w:p>
    <w:p w:rsidR="00C97C55" w:rsidRPr="000265E3" w:rsidRDefault="00C97C55" w:rsidP="000265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65FD4" w:rsidRDefault="009A4E65" w:rsidP="000265E3">
      <w:pPr>
        <w:spacing w:after="0" w:line="240" w:lineRule="auto"/>
        <w:rPr>
          <w:rFonts w:ascii="Arial Narrow" w:hAnsi="Arial Narrow" w:cs="Arial CYR"/>
          <w:b/>
          <w:bCs/>
          <w:color w:val="000000"/>
          <w:sz w:val="18"/>
          <w:szCs w:val="18"/>
          <w:u w:val="single"/>
        </w:rPr>
      </w:pPr>
      <w:r w:rsidRPr="009A4E65">
        <w:rPr>
          <w:rFonts w:ascii="Arial Narrow" w:hAnsi="Arial Narrow" w:cs="Arial CYR"/>
          <w:b/>
          <w:bCs/>
          <w:color w:val="000000"/>
          <w:sz w:val="18"/>
          <w:szCs w:val="18"/>
          <w:u w:val="single"/>
        </w:rPr>
        <w:t xml:space="preserve">                                           </w:t>
      </w:r>
    </w:p>
    <w:p w:rsidR="00E65FD4" w:rsidRPr="00E65FD4" w:rsidRDefault="00E65FD4" w:rsidP="00E65FD4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E4621" w:rsidRPr="00C97C55" w:rsidRDefault="00EE4621" w:rsidP="00C97C55">
      <w:pPr>
        <w:pStyle w:val="a5"/>
        <w:numPr>
          <w:ilvl w:val="0"/>
          <w:numId w:val="8"/>
        </w:numPr>
        <w:rPr>
          <w:rFonts w:ascii="Times New Roman" w:hAnsi="Times New Roman"/>
        </w:rPr>
      </w:pPr>
      <w:r w:rsidRPr="00C97C55">
        <w:rPr>
          <w:rFonts w:ascii="Times New Roman" w:hAnsi="Times New Roman"/>
        </w:rPr>
        <w:t>Указанные ставки действительны на пери</w:t>
      </w:r>
      <w:r w:rsidR="00741B83" w:rsidRPr="00C97C55">
        <w:rPr>
          <w:rFonts w:ascii="Times New Roman" w:hAnsi="Times New Roman"/>
        </w:rPr>
        <w:t>о</w:t>
      </w:r>
      <w:r w:rsidR="00E20F86" w:rsidRPr="00C97C55">
        <w:rPr>
          <w:rFonts w:ascii="Times New Roman" w:hAnsi="Times New Roman"/>
        </w:rPr>
        <w:t>д с 01 февраля 2016</w:t>
      </w:r>
      <w:r w:rsidR="00741B83" w:rsidRPr="00C97C55">
        <w:rPr>
          <w:rFonts w:ascii="Times New Roman" w:hAnsi="Times New Roman"/>
        </w:rPr>
        <w:t xml:space="preserve"> г. по </w:t>
      </w:r>
      <w:r w:rsidR="00E20F86" w:rsidRPr="00C97C55">
        <w:rPr>
          <w:rFonts w:ascii="Times New Roman" w:hAnsi="Times New Roman"/>
        </w:rPr>
        <w:t>01 февраля 2017</w:t>
      </w:r>
      <w:r w:rsidRPr="00C97C55">
        <w:rPr>
          <w:rFonts w:ascii="Times New Roman" w:hAnsi="Times New Roman"/>
        </w:rPr>
        <w:t xml:space="preserve"> г.</w:t>
      </w:r>
    </w:p>
    <w:p w:rsidR="00EE4621" w:rsidRPr="0002123F" w:rsidRDefault="004E5C7F" w:rsidP="00C97C55">
      <w:pPr>
        <w:pStyle w:val="a5"/>
        <w:numPr>
          <w:ilvl w:val="0"/>
          <w:numId w:val="8"/>
        </w:numPr>
        <w:rPr>
          <w:rFonts w:ascii="Times New Roman" w:eastAsia="Times New Roman" w:hAnsi="Times New Roman"/>
          <w:lang w:eastAsia="ru-RU"/>
        </w:rPr>
      </w:pPr>
      <w:r w:rsidRPr="0002123F">
        <w:rPr>
          <w:rFonts w:ascii="Times New Roman" w:eastAsia="Times New Roman" w:hAnsi="Times New Roman"/>
          <w:lang w:eastAsia="ru-RU"/>
        </w:rPr>
        <w:t>В случае изменения тарифов</w:t>
      </w:r>
      <w:r w:rsidR="00EE4621" w:rsidRPr="0002123F">
        <w:rPr>
          <w:rFonts w:ascii="Times New Roman" w:eastAsia="Times New Roman" w:hAnsi="Times New Roman"/>
          <w:lang w:eastAsia="ru-RU"/>
        </w:rPr>
        <w:t>, Экспедитор уведомляет Клиента посредством факсимильной св</w:t>
      </w:r>
      <w:r w:rsidRPr="0002123F">
        <w:rPr>
          <w:rFonts w:ascii="Times New Roman" w:eastAsia="Times New Roman" w:hAnsi="Times New Roman"/>
          <w:lang w:eastAsia="ru-RU"/>
        </w:rPr>
        <w:t xml:space="preserve">язи или электронной почты за </w:t>
      </w:r>
      <w:r w:rsidR="00EE4621" w:rsidRPr="0002123F">
        <w:rPr>
          <w:rFonts w:ascii="Times New Roman" w:eastAsia="Times New Roman" w:hAnsi="Times New Roman"/>
          <w:lang w:eastAsia="ru-RU"/>
        </w:rPr>
        <w:t>10</w:t>
      </w:r>
      <w:r w:rsidR="0034713A" w:rsidRPr="0002123F">
        <w:rPr>
          <w:rFonts w:ascii="Times New Roman" w:eastAsia="Times New Roman" w:hAnsi="Times New Roman"/>
          <w:lang w:eastAsia="ru-RU"/>
        </w:rPr>
        <w:t xml:space="preserve"> календарных дней </w:t>
      </w:r>
      <w:r w:rsidR="00EE4621" w:rsidRPr="0002123F">
        <w:rPr>
          <w:rFonts w:ascii="Times New Roman" w:eastAsia="Times New Roman" w:hAnsi="Times New Roman"/>
          <w:lang w:eastAsia="ru-RU"/>
        </w:rPr>
        <w:t xml:space="preserve"> до даты изменения тарифов.</w:t>
      </w:r>
    </w:p>
    <w:p w:rsidR="004E5C7F" w:rsidRPr="0002123F" w:rsidRDefault="004E5C7F" w:rsidP="00C97C55">
      <w:pPr>
        <w:pStyle w:val="a5"/>
        <w:numPr>
          <w:ilvl w:val="0"/>
          <w:numId w:val="8"/>
        </w:numPr>
        <w:rPr>
          <w:rFonts w:ascii="Times New Roman" w:eastAsia="Times New Roman" w:hAnsi="Times New Roman"/>
          <w:lang w:eastAsia="ru-RU"/>
        </w:rPr>
      </w:pPr>
      <w:r w:rsidRPr="0002123F">
        <w:rPr>
          <w:rFonts w:ascii="Times New Roman" w:eastAsia="Times New Roman" w:hAnsi="Times New Roman"/>
          <w:lang w:eastAsia="ru-RU"/>
        </w:rPr>
        <w:t>В случае изменения тарифов</w:t>
      </w:r>
      <w:r w:rsidR="00EE4621" w:rsidRPr="0002123F">
        <w:rPr>
          <w:rFonts w:ascii="Times New Roman" w:eastAsia="Times New Roman" w:hAnsi="Times New Roman"/>
          <w:lang w:eastAsia="ru-RU"/>
        </w:rPr>
        <w:t xml:space="preserve"> будет заклю</w:t>
      </w:r>
      <w:r w:rsidRPr="0002123F">
        <w:rPr>
          <w:rFonts w:ascii="Times New Roman" w:eastAsia="Times New Roman" w:hAnsi="Times New Roman"/>
          <w:lang w:eastAsia="ru-RU"/>
        </w:rPr>
        <w:t>чен</w:t>
      </w:r>
      <w:r w:rsidR="00EE4621" w:rsidRPr="0002123F">
        <w:rPr>
          <w:rFonts w:ascii="Times New Roman" w:eastAsia="Times New Roman" w:hAnsi="Times New Roman"/>
          <w:lang w:eastAsia="ru-RU"/>
        </w:rPr>
        <w:t xml:space="preserve"> </w:t>
      </w:r>
      <w:r w:rsidRPr="0002123F">
        <w:rPr>
          <w:rFonts w:ascii="Times New Roman" w:eastAsia="Times New Roman" w:hAnsi="Times New Roman"/>
          <w:lang w:eastAsia="ru-RU"/>
        </w:rPr>
        <w:t>новый протокол согласования цены к существующему Договору.</w:t>
      </w:r>
    </w:p>
    <w:p w:rsidR="005A68D6" w:rsidRPr="00FA18D6" w:rsidRDefault="00EE4621" w:rsidP="00C97C55">
      <w:pPr>
        <w:pStyle w:val="a5"/>
        <w:numPr>
          <w:ilvl w:val="0"/>
          <w:numId w:val="8"/>
        </w:numPr>
        <w:rPr>
          <w:rFonts w:ascii="Times New Roman" w:hAnsi="Times New Roman"/>
        </w:rPr>
      </w:pPr>
      <w:r w:rsidRPr="0002123F">
        <w:rPr>
          <w:rFonts w:ascii="Times New Roman" w:hAnsi="Times New Roman"/>
        </w:rPr>
        <w:t>Ставки</w:t>
      </w:r>
      <w:r w:rsidR="005004FF" w:rsidRPr="0002123F">
        <w:rPr>
          <w:rFonts w:ascii="Times New Roman" w:hAnsi="Times New Roman"/>
        </w:rPr>
        <w:t xml:space="preserve"> </w:t>
      </w:r>
      <w:r w:rsidR="006443C7" w:rsidRPr="0002123F">
        <w:rPr>
          <w:rFonts w:ascii="Times New Roman" w:hAnsi="Times New Roman"/>
        </w:rPr>
        <w:t>экспедитора</w:t>
      </w:r>
      <w:r w:rsidR="00B8695F" w:rsidRPr="0002123F">
        <w:rPr>
          <w:rFonts w:ascii="Times New Roman" w:hAnsi="Times New Roman"/>
        </w:rPr>
        <w:t xml:space="preserve"> в обязательном порядке </w:t>
      </w:r>
      <w:r w:rsidRPr="0002123F">
        <w:rPr>
          <w:rFonts w:ascii="Times New Roman" w:hAnsi="Times New Roman"/>
        </w:rPr>
        <w:t>включает</w:t>
      </w:r>
      <w:r w:rsidR="00B8695F" w:rsidRPr="0002123F">
        <w:rPr>
          <w:rFonts w:ascii="Times New Roman" w:hAnsi="Times New Roman"/>
        </w:rPr>
        <w:t xml:space="preserve"> в себя НДС 18%.</w:t>
      </w:r>
    </w:p>
    <w:p w:rsidR="00F87A5E" w:rsidRPr="0002123F" w:rsidRDefault="00F87A5E" w:rsidP="00C97C55">
      <w:pPr>
        <w:pStyle w:val="a3"/>
        <w:numPr>
          <w:ilvl w:val="0"/>
          <w:numId w:val="8"/>
        </w:numPr>
        <w:rPr>
          <w:sz w:val="22"/>
          <w:szCs w:val="22"/>
        </w:rPr>
      </w:pPr>
      <w:r w:rsidRPr="0002123F">
        <w:rPr>
          <w:sz w:val="22"/>
          <w:szCs w:val="22"/>
        </w:rPr>
        <w:t xml:space="preserve">Все </w:t>
      </w:r>
      <w:r w:rsidR="004E5C7F" w:rsidRPr="0002123F">
        <w:rPr>
          <w:sz w:val="22"/>
          <w:szCs w:val="22"/>
        </w:rPr>
        <w:t>понесенные экспедитором расходы</w:t>
      </w:r>
      <w:r w:rsidRPr="0002123F">
        <w:rPr>
          <w:sz w:val="22"/>
          <w:szCs w:val="22"/>
        </w:rPr>
        <w:t xml:space="preserve"> в хо</w:t>
      </w:r>
      <w:r w:rsidR="004E5C7F" w:rsidRPr="0002123F">
        <w:rPr>
          <w:sz w:val="22"/>
          <w:szCs w:val="22"/>
        </w:rPr>
        <w:t>де выполнения поручения клиента</w:t>
      </w:r>
      <w:r w:rsidRPr="0002123F">
        <w:rPr>
          <w:sz w:val="22"/>
          <w:szCs w:val="22"/>
        </w:rPr>
        <w:t xml:space="preserve"> являются расходами экспедитора, включены в стоимость услуги и</w:t>
      </w:r>
      <w:r w:rsidR="00B8695F" w:rsidRPr="0002123F">
        <w:rPr>
          <w:sz w:val="22"/>
          <w:szCs w:val="22"/>
        </w:rPr>
        <w:t xml:space="preserve"> на клиента не </w:t>
      </w:r>
      <w:proofErr w:type="spellStart"/>
      <w:r w:rsidR="00B8695F" w:rsidRPr="0002123F">
        <w:rPr>
          <w:sz w:val="22"/>
          <w:szCs w:val="22"/>
        </w:rPr>
        <w:t>перевыставляются</w:t>
      </w:r>
      <w:proofErr w:type="spellEnd"/>
      <w:r w:rsidR="00B8695F" w:rsidRPr="0002123F">
        <w:rPr>
          <w:sz w:val="22"/>
          <w:szCs w:val="22"/>
        </w:rPr>
        <w:t xml:space="preserve">, за исключением дополнительных </w:t>
      </w:r>
      <w:r w:rsidR="003D1CE1" w:rsidRPr="0002123F">
        <w:rPr>
          <w:sz w:val="22"/>
          <w:szCs w:val="22"/>
        </w:rPr>
        <w:t xml:space="preserve">расходов, </w:t>
      </w:r>
      <w:r w:rsidR="00B8695F" w:rsidRPr="0002123F">
        <w:rPr>
          <w:sz w:val="22"/>
          <w:szCs w:val="22"/>
        </w:rPr>
        <w:t>которые возникли по вине Клиента.</w:t>
      </w:r>
    </w:p>
    <w:p w:rsidR="002E73BC" w:rsidRPr="0002123F" w:rsidRDefault="004E5C7F" w:rsidP="00C97C55">
      <w:pPr>
        <w:pStyle w:val="a3"/>
        <w:numPr>
          <w:ilvl w:val="0"/>
          <w:numId w:val="8"/>
        </w:numPr>
        <w:rPr>
          <w:sz w:val="22"/>
          <w:szCs w:val="22"/>
        </w:rPr>
      </w:pPr>
      <w:r w:rsidRPr="0002123F">
        <w:rPr>
          <w:sz w:val="22"/>
          <w:szCs w:val="22"/>
        </w:rPr>
        <w:t>Датой окончания выполнения услуги</w:t>
      </w:r>
      <w:r w:rsidR="00936F9A" w:rsidRPr="0002123F">
        <w:rPr>
          <w:sz w:val="22"/>
          <w:szCs w:val="22"/>
        </w:rPr>
        <w:t xml:space="preserve"> является дата получения груза </w:t>
      </w:r>
      <w:r w:rsidR="00135D7B" w:rsidRPr="0002123F">
        <w:rPr>
          <w:sz w:val="22"/>
          <w:szCs w:val="22"/>
        </w:rPr>
        <w:t>грузополучателем</w:t>
      </w:r>
      <w:r w:rsidR="00936F9A" w:rsidRPr="0002123F">
        <w:rPr>
          <w:sz w:val="22"/>
          <w:szCs w:val="22"/>
        </w:rPr>
        <w:t>.</w:t>
      </w:r>
      <w:r w:rsidR="00B8695F" w:rsidRPr="0002123F">
        <w:rPr>
          <w:sz w:val="22"/>
          <w:szCs w:val="22"/>
        </w:rPr>
        <w:t xml:space="preserve"> </w:t>
      </w:r>
      <w:r w:rsidR="002E73BC" w:rsidRPr="0002123F">
        <w:rPr>
          <w:sz w:val="22"/>
          <w:szCs w:val="22"/>
        </w:rPr>
        <w:t xml:space="preserve">Подтверждением выполненных услуг является подписанный с двух сторон документ (ж/д накладная, транспортная накладная, </w:t>
      </w:r>
      <w:r w:rsidRPr="0002123F">
        <w:rPr>
          <w:sz w:val="22"/>
          <w:szCs w:val="22"/>
        </w:rPr>
        <w:t xml:space="preserve">экспедиторская расписка, </w:t>
      </w:r>
      <w:r w:rsidR="002E73BC" w:rsidRPr="0002123F">
        <w:rPr>
          <w:sz w:val="22"/>
          <w:szCs w:val="22"/>
        </w:rPr>
        <w:t>СГН</w:t>
      </w:r>
      <w:r w:rsidR="006A7F22" w:rsidRPr="0002123F">
        <w:rPr>
          <w:sz w:val="22"/>
          <w:szCs w:val="22"/>
        </w:rPr>
        <w:t>, иной документ</w:t>
      </w:r>
      <w:r w:rsidR="002E73BC" w:rsidRPr="0002123F">
        <w:rPr>
          <w:sz w:val="22"/>
          <w:szCs w:val="22"/>
        </w:rPr>
        <w:t>) в зависимости от вида перевозки.</w:t>
      </w:r>
    </w:p>
    <w:p w:rsidR="0072716F" w:rsidRPr="0002123F" w:rsidRDefault="00936F9A" w:rsidP="00C97C55">
      <w:pPr>
        <w:pStyle w:val="a3"/>
        <w:numPr>
          <w:ilvl w:val="0"/>
          <w:numId w:val="8"/>
        </w:numPr>
        <w:rPr>
          <w:sz w:val="22"/>
          <w:szCs w:val="22"/>
        </w:rPr>
      </w:pPr>
      <w:r w:rsidRPr="0002123F">
        <w:rPr>
          <w:sz w:val="22"/>
          <w:szCs w:val="22"/>
        </w:rPr>
        <w:t xml:space="preserve">Экспедитор обязуется предоставить акт </w:t>
      </w:r>
      <w:r w:rsidR="00662FD9" w:rsidRPr="0002123F">
        <w:rPr>
          <w:sz w:val="22"/>
          <w:szCs w:val="22"/>
        </w:rPr>
        <w:t>выполненных работ, счет-фактуру</w:t>
      </w:r>
      <w:r w:rsidRPr="0002123F">
        <w:rPr>
          <w:sz w:val="22"/>
          <w:szCs w:val="22"/>
        </w:rPr>
        <w:t xml:space="preserve"> датированные датой получения груза </w:t>
      </w:r>
      <w:r w:rsidR="00501AAB" w:rsidRPr="0002123F">
        <w:rPr>
          <w:sz w:val="22"/>
          <w:szCs w:val="22"/>
        </w:rPr>
        <w:t>грузополучателем</w:t>
      </w:r>
      <w:r w:rsidRPr="0002123F">
        <w:rPr>
          <w:sz w:val="22"/>
          <w:szCs w:val="22"/>
        </w:rPr>
        <w:t>.</w:t>
      </w:r>
      <w:r w:rsidR="00662FD9" w:rsidRPr="0002123F">
        <w:rPr>
          <w:sz w:val="22"/>
          <w:szCs w:val="22"/>
        </w:rPr>
        <w:t xml:space="preserve"> </w:t>
      </w:r>
      <w:r w:rsidR="0072716F" w:rsidRPr="0002123F">
        <w:rPr>
          <w:sz w:val="22"/>
          <w:szCs w:val="22"/>
        </w:rPr>
        <w:t>Акт и счет/фактура предоставляется клиенту в виде эл. копий</w:t>
      </w:r>
      <w:r w:rsidR="00FA18D6">
        <w:rPr>
          <w:sz w:val="22"/>
          <w:szCs w:val="22"/>
        </w:rPr>
        <w:t xml:space="preserve"> на адрес эл. почты в течение 10</w:t>
      </w:r>
      <w:r w:rsidR="0072716F" w:rsidRPr="0002123F">
        <w:rPr>
          <w:sz w:val="22"/>
          <w:szCs w:val="22"/>
        </w:rPr>
        <w:t xml:space="preserve">-ти дней с момента оказания услуги. </w:t>
      </w:r>
    </w:p>
    <w:p w:rsidR="00682E37" w:rsidRPr="0002123F" w:rsidRDefault="00682E37" w:rsidP="00C97C55">
      <w:pPr>
        <w:pStyle w:val="a5"/>
        <w:numPr>
          <w:ilvl w:val="0"/>
          <w:numId w:val="8"/>
        </w:numPr>
        <w:jc w:val="both"/>
        <w:rPr>
          <w:rFonts w:ascii="Times New Roman" w:hAnsi="Times New Roman"/>
        </w:rPr>
      </w:pPr>
      <w:r w:rsidRPr="0002123F">
        <w:rPr>
          <w:rFonts w:ascii="Times New Roman" w:hAnsi="Times New Roman"/>
        </w:rPr>
        <w:t xml:space="preserve">Клиент обязуется согласовать или представить свои мотивированные </w:t>
      </w:r>
      <w:r w:rsidR="00AC53A2" w:rsidRPr="0002123F">
        <w:rPr>
          <w:rFonts w:ascii="Times New Roman" w:hAnsi="Times New Roman"/>
        </w:rPr>
        <w:t>возражения по акту</w:t>
      </w:r>
      <w:r w:rsidR="00D60753" w:rsidRPr="0002123F">
        <w:rPr>
          <w:rFonts w:ascii="Times New Roman" w:hAnsi="Times New Roman"/>
        </w:rPr>
        <w:t xml:space="preserve"> </w:t>
      </w:r>
      <w:r w:rsidRPr="0002123F">
        <w:rPr>
          <w:rFonts w:ascii="Times New Roman" w:hAnsi="Times New Roman"/>
        </w:rPr>
        <w:t>в письменном виде на адрес эл.</w:t>
      </w:r>
      <w:r w:rsidR="00F7378C" w:rsidRPr="0002123F">
        <w:rPr>
          <w:rFonts w:ascii="Times New Roman" w:hAnsi="Times New Roman"/>
        </w:rPr>
        <w:t xml:space="preserve"> </w:t>
      </w:r>
      <w:r w:rsidR="004E5C7F" w:rsidRPr="0002123F">
        <w:rPr>
          <w:rFonts w:ascii="Times New Roman" w:hAnsi="Times New Roman"/>
        </w:rPr>
        <w:t xml:space="preserve">почты </w:t>
      </w:r>
      <w:hyperlink r:id="rId6" w:history="1">
        <w:r w:rsidR="004E5C7F" w:rsidRPr="0002123F">
          <w:rPr>
            <w:rStyle w:val="a6"/>
            <w:rFonts w:ascii="Times New Roman" w:hAnsi="Times New Roman"/>
          </w:rPr>
          <w:t>officevl-vll@vll.v-lazer.com</w:t>
        </w:r>
      </w:hyperlink>
      <w:r w:rsidR="004E5C7F" w:rsidRPr="0002123F">
        <w:rPr>
          <w:rFonts w:ascii="Times New Roman" w:hAnsi="Times New Roman"/>
        </w:rPr>
        <w:t xml:space="preserve"> </w:t>
      </w:r>
      <w:r w:rsidRPr="0002123F">
        <w:rPr>
          <w:rFonts w:ascii="Times New Roman" w:hAnsi="Times New Roman"/>
        </w:rPr>
        <w:t>в течение 5</w:t>
      </w:r>
      <w:r w:rsidR="00F7378C" w:rsidRPr="0002123F">
        <w:rPr>
          <w:rFonts w:ascii="Times New Roman" w:hAnsi="Times New Roman"/>
        </w:rPr>
        <w:t>-</w:t>
      </w:r>
      <w:r w:rsidR="004E5C7F" w:rsidRPr="0002123F">
        <w:rPr>
          <w:rFonts w:ascii="Times New Roman" w:hAnsi="Times New Roman"/>
        </w:rPr>
        <w:t>ти дней с момента получения электронной</w:t>
      </w:r>
      <w:r w:rsidR="00F7378C" w:rsidRPr="0002123F">
        <w:rPr>
          <w:rFonts w:ascii="Times New Roman" w:hAnsi="Times New Roman"/>
        </w:rPr>
        <w:t xml:space="preserve"> </w:t>
      </w:r>
      <w:r w:rsidRPr="0002123F">
        <w:rPr>
          <w:rFonts w:ascii="Times New Roman" w:hAnsi="Times New Roman"/>
        </w:rPr>
        <w:t>копии акта</w:t>
      </w:r>
      <w:r w:rsidR="004E5C7F" w:rsidRPr="0002123F">
        <w:rPr>
          <w:rFonts w:ascii="Times New Roman" w:hAnsi="Times New Roman"/>
        </w:rPr>
        <w:t>.</w:t>
      </w:r>
    </w:p>
    <w:p w:rsidR="004E5C7F" w:rsidRPr="0002123F" w:rsidRDefault="003755D3" w:rsidP="00C97C55">
      <w:pPr>
        <w:pStyle w:val="a5"/>
        <w:numPr>
          <w:ilvl w:val="0"/>
          <w:numId w:val="8"/>
        </w:numPr>
        <w:jc w:val="both"/>
        <w:rPr>
          <w:rFonts w:ascii="Times New Roman" w:hAnsi="Times New Roman"/>
        </w:rPr>
      </w:pPr>
      <w:r w:rsidRPr="0002123F">
        <w:rPr>
          <w:rFonts w:ascii="Times New Roman" w:hAnsi="Times New Roman"/>
        </w:rPr>
        <w:t>Оригиналы документов передаются клиенту в течение 10</w:t>
      </w:r>
      <w:r w:rsidR="00263628" w:rsidRPr="0002123F">
        <w:rPr>
          <w:rFonts w:ascii="Times New Roman" w:hAnsi="Times New Roman"/>
        </w:rPr>
        <w:t>-</w:t>
      </w:r>
      <w:r w:rsidRPr="0002123F">
        <w:rPr>
          <w:rFonts w:ascii="Times New Roman" w:hAnsi="Times New Roman"/>
        </w:rPr>
        <w:t>ти дней с момента предоставления копий, в случае, если клиентом в установленный ср</w:t>
      </w:r>
      <w:r w:rsidR="004A29E7" w:rsidRPr="0002123F">
        <w:rPr>
          <w:rFonts w:ascii="Times New Roman" w:hAnsi="Times New Roman"/>
        </w:rPr>
        <w:t xml:space="preserve">ок не предоставлен </w:t>
      </w:r>
      <w:r w:rsidRPr="0002123F">
        <w:rPr>
          <w:rFonts w:ascii="Times New Roman" w:hAnsi="Times New Roman"/>
        </w:rPr>
        <w:t>мотивированный  письм</w:t>
      </w:r>
      <w:r w:rsidR="004A29E7" w:rsidRPr="0002123F">
        <w:rPr>
          <w:rFonts w:ascii="Times New Roman" w:hAnsi="Times New Roman"/>
        </w:rPr>
        <w:t>енный отказ</w:t>
      </w:r>
      <w:r w:rsidR="004E5C7F" w:rsidRPr="0002123F">
        <w:rPr>
          <w:rFonts w:ascii="Times New Roman" w:hAnsi="Times New Roman"/>
        </w:rPr>
        <w:t>.</w:t>
      </w:r>
    </w:p>
    <w:p w:rsidR="004E5C7F" w:rsidRPr="0002123F" w:rsidRDefault="00C11ADA" w:rsidP="00C97C55">
      <w:pPr>
        <w:pStyle w:val="a5"/>
        <w:numPr>
          <w:ilvl w:val="0"/>
          <w:numId w:val="8"/>
        </w:numPr>
        <w:jc w:val="both"/>
        <w:rPr>
          <w:rFonts w:ascii="Times New Roman" w:hAnsi="Times New Roman"/>
          <w:color w:val="1F497D"/>
        </w:rPr>
      </w:pPr>
      <w:r w:rsidRPr="0002123F">
        <w:rPr>
          <w:rFonts w:ascii="Times New Roman" w:hAnsi="Times New Roman"/>
        </w:rPr>
        <w:t>Клиент обязуется подписать и вернуть 1 экземпляр оригинала</w:t>
      </w:r>
      <w:r w:rsidR="002F777A" w:rsidRPr="0002123F">
        <w:rPr>
          <w:rFonts w:ascii="Times New Roman" w:hAnsi="Times New Roman"/>
        </w:rPr>
        <w:t>,</w:t>
      </w:r>
      <w:r w:rsidRPr="0002123F">
        <w:rPr>
          <w:rFonts w:ascii="Times New Roman" w:hAnsi="Times New Roman"/>
        </w:rPr>
        <w:t xml:space="preserve"> согласованного с обеих сторон акта</w:t>
      </w:r>
      <w:r w:rsidR="002F777A" w:rsidRPr="0002123F">
        <w:rPr>
          <w:rFonts w:ascii="Times New Roman" w:hAnsi="Times New Roman"/>
        </w:rPr>
        <w:t>,</w:t>
      </w:r>
      <w:r w:rsidRPr="0002123F">
        <w:rPr>
          <w:rFonts w:ascii="Times New Roman" w:hAnsi="Times New Roman"/>
        </w:rPr>
        <w:t xml:space="preserve"> в адрес экспедитора не позднее 30-ти дней с момента его получения и согласования</w:t>
      </w:r>
      <w:proofErr w:type="gramStart"/>
      <w:r w:rsidRPr="0002123F">
        <w:rPr>
          <w:rFonts w:ascii="Times New Roman" w:hAnsi="Times New Roman"/>
        </w:rPr>
        <w:t xml:space="preserve"> </w:t>
      </w:r>
      <w:r w:rsidR="004E5C7F" w:rsidRPr="0002123F">
        <w:rPr>
          <w:rFonts w:ascii="Times New Roman" w:hAnsi="Times New Roman"/>
        </w:rPr>
        <w:t>.</w:t>
      </w:r>
      <w:proofErr w:type="gramEnd"/>
    </w:p>
    <w:p w:rsidR="00E54B82" w:rsidRPr="0002123F" w:rsidRDefault="00E54B82" w:rsidP="00C97C55">
      <w:pPr>
        <w:pStyle w:val="a5"/>
        <w:numPr>
          <w:ilvl w:val="0"/>
          <w:numId w:val="8"/>
        </w:numPr>
        <w:jc w:val="both"/>
        <w:rPr>
          <w:rFonts w:ascii="Times New Roman" w:hAnsi="Times New Roman"/>
          <w:color w:val="1F497D"/>
        </w:rPr>
      </w:pPr>
      <w:r w:rsidRPr="0002123F">
        <w:rPr>
          <w:rFonts w:ascii="Times New Roman" w:hAnsi="Times New Roman"/>
        </w:rPr>
        <w:t>В</w:t>
      </w:r>
      <w:r w:rsidR="00B576C4" w:rsidRPr="0002123F">
        <w:rPr>
          <w:rFonts w:ascii="Times New Roman" w:hAnsi="Times New Roman"/>
        </w:rPr>
        <w:t xml:space="preserve"> случае</w:t>
      </w:r>
      <w:proofErr w:type="gramStart"/>
      <w:r w:rsidR="00B576C4" w:rsidRPr="0002123F">
        <w:rPr>
          <w:rFonts w:ascii="Times New Roman" w:hAnsi="Times New Roman"/>
        </w:rPr>
        <w:t>,</w:t>
      </w:r>
      <w:proofErr w:type="gramEnd"/>
      <w:r w:rsidR="00B576C4" w:rsidRPr="0002123F">
        <w:rPr>
          <w:rFonts w:ascii="Times New Roman" w:hAnsi="Times New Roman"/>
        </w:rPr>
        <w:t xml:space="preserve"> </w:t>
      </w:r>
      <w:r w:rsidRPr="0002123F">
        <w:rPr>
          <w:rFonts w:ascii="Times New Roman" w:hAnsi="Times New Roman"/>
        </w:rPr>
        <w:t>если клиентом в установленные настоящим протоколом сроки не представлено письменных возражений по акту, а также в установленный настоящим протоколом срок не передан 1 подписанный экземпляр оригинала акта, услуги экспедитора считаются принятыми клиентом и подлежат безусловному отражению в учете сторон и оплате клиентом.</w:t>
      </w:r>
    </w:p>
    <w:p w:rsidR="00D54945" w:rsidRPr="0002123F" w:rsidRDefault="005004FF" w:rsidP="00C97C55">
      <w:pPr>
        <w:pStyle w:val="a3"/>
        <w:numPr>
          <w:ilvl w:val="0"/>
          <w:numId w:val="8"/>
        </w:numPr>
        <w:rPr>
          <w:sz w:val="22"/>
          <w:szCs w:val="22"/>
        </w:rPr>
      </w:pPr>
      <w:r w:rsidRPr="0002123F">
        <w:rPr>
          <w:sz w:val="22"/>
          <w:szCs w:val="22"/>
        </w:rPr>
        <w:t>Положения настоящего Протокола являются приоритетными перед положениями Договора. Во всем остальном, что не предусмотрено настоящим протокол</w:t>
      </w:r>
      <w:r w:rsidR="00D54945" w:rsidRPr="0002123F">
        <w:rPr>
          <w:sz w:val="22"/>
          <w:szCs w:val="22"/>
        </w:rPr>
        <w:t>ом, действуют условия Договора.</w:t>
      </w:r>
    </w:p>
    <w:p w:rsidR="005004FF" w:rsidRPr="0002123F" w:rsidRDefault="005004FF" w:rsidP="00C97C55">
      <w:pPr>
        <w:pStyle w:val="a3"/>
        <w:numPr>
          <w:ilvl w:val="0"/>
          <w:numId w:val="8"/>
        </w:numPr>
        <w:rPr>
          <w:sz w:val="22"/>
          <w:szCs w:val="22"/>
        </w:rPr>
      </w:pPr>
      <w:r w:rsidRPr="0002123F">
        <w:rPr>
          <w:sz w:val="22"/>
          <w:szCs w:val="22"/>
        </w:rPr>
        <w:t>Настоящий Протокол составлен в двух экземплярах, имеющих одинаковую юридическую силу, по одному для каждой из сторон, и является неотъемлемой частью Договора.</w:t>
      </w:r>
    </w:p>
    <w:p w:rsidR="005004FF" w:rsidRPr="0002123F" w:rsidRDefault="005004FF" w:rsidP="005004FF">
      <w:pPr>
        <w:pStyle w:val="a3"/>
        <w:tabs>
          <w:tab w:val="num" w:pos="720"/>
        </w:tabs>
        <w:ind w:firstLine="539"/>
        <w:rPr>
          <w:sz w:val="22"/>
          <w:szCs w:val="22"/>
        </w:rPr>
      </w:pPr>
    </w:p>
    <w:p w:rsidR="005004FF" w:rsidRDefault="005004FF" w:rsidP="005004FF">
      <w:pPr>
        <w:pStyle w:val="a3"/>
        <w:tabs>
          <w:tab w:val="num" w:pos="720"/>
        </w:tabs>
        <w:ind w:firstLine="539"/>
        <w:rPr>
          <w:sz w:val="22"/>
          <w:szCs w:val="22"/>
          <w:lang w:val="ru-RU"/>
        </w:rPr>
      </w:pPr>
    </w:p>
    <w:p w:rsidR="00C97C55" w:rsidRDefault="00C97C55" w:rsidP="005004FF">
      <w:pPr>
        <w:pStyle w:val="a3"/>
        <w:tabs>
          <w:tab w:val="num" w:pos="720"/>
        </w:tabs>
        <w:ind w:firstLine="539"/>
        <w:rPr>
          <w:sz w:val="22"/>
          <w:szCs w:val="22"/>
          <w:lang w:val="ru-RU"/>
        </w:rPr>
      </w:pPr>
    </w:p>
    <w:p w:rsidR="00C97C55" w:rsidRDefault="00C97C55" w:rsidP="005004FF">
      <w:pPr>
        <w:pStyle w:val="a3"/>
        <w:tabs>
          <w:tab w:val="num" w:pos="720"/>
        </w:tabs>
        <w:ind w:firstLine="539"/>
        <w:rPr>
          <w:sz w:val="22"/>
          <w:szCs w:val="22"/>
          <w:lang w:val="ru-RU"/>
        </w:rPr>
      </w:pPr>
    </w:p>
    <w:p w:rsidR="00C97C55" w:rsidRDefault="00C97C55" w:rsidP="005004FF">
      <w:pPr>
        <w:pStyle w:val="a3"/>
        <w:tabs>
          <w:tab w:val="num" w:pos="720"/>
        </w:tabs>
        <w:ind w:firstLine="539"/>
        <w:rPr>
          <w:sz w:val="22"/>
          <w:szCs w:val="22"/>
          <w:lang w:val="ru-RU"/>
        </w:rPr>
      </w:pPr>
    </w:p>
    <w:p w:rsidR="00C97C55" w:rsidRPr="00C97C55" w:rsidRDefault="00C97C55" w:rsidP="005004FF">
      <w:pPr>
        <w:pStyle w:val="a3"/>
        <w:tabs>
          <w:tab w:val="num" w:pos="720"/>
        </w:tabs>
        <w:ind w:firstLine="539"/>
        <w:rPr>
          <w:sz w:val="22"/>
          <w:szCs w:val="22"/>
          <w:lang w:val="ru-RU"/>
        </w:rPr>
      </w:pPr>
    </w:p>
    <w:p w:rsidR="005004FF" w:rsidRPr="0002123F" w:rsidRDefault="0002123F" w:rsidP="0002123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2123F">
        <w:rPr>
          <w:rFonts w:ascii="Times New Roman" w:hAnsi="Times New Roman" w:cs="Times New Roman"/>
          <w:b/>
          <w:bCs/>
        </w:rPr>
        <w:lastRenderedPageBreak/>
        <w:t xml:space="preserve">         </w:t>
      </w:r>
      <w:r w:rsidR="0030168B" w:rsidRPr="0002123F">
        <w:rPr>
          <w:rFonts w:ascii="Times New Roman" w:hAnsi="Times New Roman" w:cs="Times New Roman"/>
          <w:b/>
          <w:bCs/>
        </w:rPr>
        <w:t>Экспедитор</w:t>
      </w:r>
      <w:r w:rsidRPr="0002123F">
        <w:rPr>
          <w:rFonts w:ascii="Times New Roman" w:hAnsi="Times New Roman" w:cs="Times New Roman"/>
          <w:b/>
          <w:bCs/>
        </w:rPr>
        <w:tab/>
      </w:r>
      <w:r w:rsidRPr="0002123F">
        <w:rPr>
          <w:rFonts w:ascii="Times New Roman" w:hAnsi="Times New Roman" w:cs="Times New Roman"/>
          <w:b/>
          <w:bCs/>
        </w:rPr>
        <w:tab/>
      </w:r>
      <w:r w:rsidRPr="0002123F">
        <w:rPr>
          <w:rFonts w:ascii="Times New Roman" w:hAnsi="Times New Roman" w:cs="Times New Roman"/>
          <w:b/>
          <w:bCs/>
        </w:rPr>
        <w:tab/>
      </w:r>
      <w:r w:rsidRPr="0002123F">
        <w:rPr>
          <w:rFonts w:ascii="Times New Roman" w:hAnsi="Times New Roman" w:cs="Times New Roman"/>
          <w:b/>
          <w:bCs/>
        </w:rPr>
        <w:tab/>
      </w:r>
      <w:r w:rsidRPr="0002123F">
        <w:rPr>
          <w:rFonts w:ascii="Times New Roman" w:hAnsi="Times New Roman" w:cs="Times New Roman"/>
          <w:b/>
          <w:bCs/>
        </w:rPr>
        <w:tab/>
        <w:t xml:space="preserve">           </w:t>
      </w:r>
      <w:r w:rsidR="0030168B" w:rsidRPr="0002123F">
        <w:rPr>
          <w:rFonts w:ascii="Times New Roman" w:hAnsi="Times New Roman" w:cs="Times New Roman"/>
          <w:b/>
          <w:bCs/>
        </w:rPr>
        <w:t>Клиент</w:t>
      </w:r>
    </w:p>
    <w:p w:rsidR="0002123F" w:rsidRPr="0002123F" w:rsidRDefault="0002123F" w:rsidP="005004F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2123F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10207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02123F" w:rsidRPr="0002123F" w:rsidTr="009D31BE">
        <w:trPr>
          <w:trHeight w:val="1621"/>
        </w:trPr>
        <w:tc>
          <w:tcPr>
            <w:tcW w:w="5103" w:type="dxa"/>
          </w:tcPr>
          <w:p w:rsidR="0002123F" w:rsidRPr="0002123F" w:rsidRDefault="0002123F" w:rsidP="0002123F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02123F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02123F" w:rsidRPr="0002123F" w:rsidRDefault="0002123F" w:rsidP="0002123F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02123F">
              <w:rPr>
                <w:rFonts w:ascii="Times New Roman" w:hAnsi="Times New Roman" w:cs="Times New Roman"/>
              </w:rPr>
              <w:t>ООО «</w:t>
            </w:r>
            <w:r w:rsidR="00E20F86">
              <w:rPr>
                <w:rFonts w:ascii="Times New Roman" w:hAnsi="Times New Roman" w:cs="Times New Roman"/>
              </w:rPr>
              <w:t xml:space="preserve">ТЛК </w:t>
            </w:r>
            <w:r w:rsidRPr="0002123F">
              <w:rPr>
                <w:rFonts w:ascii="Times New Roman" w:hAnsi="Times New Roman" w:cs="Times New Roman"/>
              </w:rPr>
              <w:t xml:space="preserve">ВЛ </w:t>
            </w:r>
            <w:proofErr w:type="spellStart"/>
            <w:r w:rsidRPr="0002123F">
              <w:rPr>
                <w:rFonts w:ascii="Times New Roman" w:hAnsi="Times New Roman" w:cs="Times New Roman"/>
              </w:rPr>
              <w:t>Лоджистик</w:t>
            </w:r>
            <w:proofErr w:type="spellEnd"/>
            <w:r w:rsidRPr="0002123F">
              <w:rPr>
                <w:rFonts w:ascii="Times New Roman" w:hAnsi="Times New Roman" w:cs="Times New Roman"/>
              </w:rPr>
              <w:t>»</w:t>
            </w:r>
          </w:p>
          <w:p w:rsidR="0002123F" w:rsidRPr="0002123F" w:rsidRDefault="000B77B9" w:rsidP="0002123F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 К.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02123F" w:rsidRPr="0002123F" w:rsidRDefault="0002123F" w:rsidP="0002123F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</w:p>
          <w:p w:rsidR="0002123F" w:rsidRPr="0002123F" w:rsidRDefault="0002123F" w:rsidP="0002123F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02123F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5104" w:type="dxa"/>
          </w:tcPr>
          <w:p w:rsidR="0002123F" w:rsidRPr="0002123F" w:rsidRDefault="00741B83" w:rsidP="0002123F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</w:t>
            </w:r>
            <w:r w:rsidR="001F06A7">
              <w:rPr>
                <w:rFonts w:ascii="Times New Roman" w:hAnsi="Times New Roman" w:cs="Times New Roman"/>
              </w:rPr>
              <w:t>иректор</w:t>
            </w:r>
          </w:p>
          <w:p w:rsidR="0002123F" w:rsidRPr="0002123F" w:rsidRDefault="0002123F" w:rsidP="0002123F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02123F">
              <w:rPr>
                <w:rFonts w:ascii="Times New Roman" w:hAnsi="Times New Roman" w:cs="Times New Roman"/>
              </w:rPr>
              <w:t>ООО «»</w:t>
            </w:r>
          </w:p>
          <w:p w:rsidR="0002123F" w:rsidRPr="0002123F" w:rsidRDefault="0002123F" w:rsidP="0002123F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</w:p>
          <w:p w:rsidR="0002123F" w:rsidRPr="0002123F" w:rsidRDefault="0002123F" w:rsidP="0002123F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02123F">
              <w:rPr>
                <w:rFonts w:ascii="Times New Roman" w:hAnsi="Times New Roman" w:cs="Times New Roman"/>
              </w:rPr>
              <w:t>_________________________</w:t>
            </w:r>
          </w:p>
        </w:tc>
      </w:tr>
    </w:tbl>
    <w:p w:rsidR="005004FF" w:rsidRPr="0002123F" w:rsidRDefault="005004FF" w:rsidP="005004F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5004FF" w:rsidRPr="0002123F" w:rsidSect="00662FD9">
      <w:pgSz w:w="11906" w:h="16838"/>
      <w:pgMar w:top="28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481"/>
    <w:multiLevelType w:val="hybridMultilevel"/>
    <w:tmpl w:val="9866F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F5B04"/>
    <w:multiLevelType w:val="hybridMultilevel"/>
    <w:tmpl w:val="E68C1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C01C0"/>
    <w:multiLevelType w:val="hybridMultilevel"/>
    <w:tmpl w:val="A4780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44C19"/>
    <w:multiLevelType w:val="hybridMultilevel"/>
    <w:tmpl w:val="2EF276AA"/>
    <w:lvl w:ilvl="0" w:tplc="DE7CE7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1404D"/>
    <w:multiLevelType w:val="hybridMultilevel"/>
    <w:tmpl w:val="2EAE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24A6C"/>
    <w:multiLevelType w:val="hybridMultilevel"/>
    <w:tmpl w:val="70141D8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25C90"/>
    <w:multiLevelType w:val="hybridMultilevel"/>
    <w:tmpl w:val="CA16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7D"/>
    <w:rsid w:val="000151F7"/>
    <w:rsid w:val="0002123F"/>
    <w:rsid w:val="000265E3"/>
    <w:rsid w:val="000704C0"/>
    <w:rsid w:val="000A5F7D"/>
    <w:rsid w:val="000B77B9"/>
    <w:rsid w:val="000E15E8"/>
    <w:rsid w:val="001301F6"/>
    <w:rsid w:val="00135D7B"/>
    <w:rsid w:val="00167267"/>
    <w:rsid w:val="001960BD"/>
    <w:rsid w:val="001F06A7"/>
    <w:rsid w:val="00263628"/>
    <w:rsid w:val="002E73BC"/>
    <w:rsid w:val="002F43E7"/>
    <w:rsid w:val="002F699C"/>
    <w:rsid w:val="002F777A"/>
    <w:rsid w:val="0030168B"/>
    <w:rsid w:val="0034713A"/>
    <w:rsid w:val="003755D3"/>
    <w:rsid w:val="003B6587"/>
    <w:rsid w:val="003D1CE1"/>
    <w:rsid w:val="003D3888"/>
    <w:rsid w:val="004544C0"/>
    <w:rsid w:val="004A29E7"/>
    <w:rsid w:val="004C6DA6"/>
    <w:rsid w:val="004D1349"/>
    <w:rsid w:val="004E5C7F"/>
    <w:rsid w:val="005004FF"/>
    <w:rsid w:val="00501AAB"/>
    <w:rsid w:val="0050793B"/>
    <w:rsid w:val="00596E68"/>
    <w:rsid w:val="005A68D6"/>
    <w:rsid w:val="005E2373"/>
    <w:rsid w:val="006443C7"/>
    <w:rsid w:val="00662FD9"/>
    <w:rsid w:val="00682E37"/>
    <w:rsid w:val="006A7F22"/>
    <w:rsid w:val="006D46E3"/>
    <w:rsid w:val="0072716F"/>
    <w:rsid w:val="00741B83"/>
    <w:rsid w:val="00772B78"/>
    <w:rsid w:val="0093237F"/>
    <w:rsid w:val="00936F9A"/>
    <w:rsid w:val="00954C87"/>
    <w:rsid w:val="00995EAB"/>
    <w:rsid w:val="009A4E65"/>
    <w:rsid w:val="009A51AF"/>
    <w:rsid w:val="00A114A8"/>
    <w:rsid w:val="00A11D55"/>
    <w:rsid w:val="00A2674B"/>
    <w:rsid w:val="00AC53A2"/>
    <w:rsid w:val="00B42B41"/>
    <w:rsid w:val="00B576C4"/>
    <w:rsid w:val="00B8695F"/>
    <w:rsid w:val="00C070E0"/>
    <w:rsid w:val="00C11ADA"/>
    <w:rsid w:val="00C11C2E"/>
    <w:rsid w:val="00C43F61"/>
    <w:rsid w:val="00C44EAF"/>
    <w:rsid w:val="00C97C55"/>
    <w:rsid w:val="00CD0C5C"/>
    <w:rsid w:val="00D54945"/>
    <w:rsid w:val="00D60753"/>
    <w:rsid w:val="00D93EEB"/>
    <w:rsid w:val="00E20F86"/>
    <w:rsid w:val="00E54B82"/>
    <w:rsid w:val="00E65FD4"/>
    <w:rsid w:val="00E76A1F"/>
    <w:rsid w:val="00EE4621"/>
    <w:rsid w:val="00F07C0F"/>
    <w:rsid w:val="00F22C60"/>
    <w:rsid w:val="00F7378C"/>
    <w:rsid w:val="00F87A5E"/>
    <w:rsid w:val="00FA18D6"/>
    <w:rsid w:val="00FD21F7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FF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004FF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004FF"/>
    <w:rPr>
      <w:rFonts w:ascii="Arial" w:eastAsia="Times New Roman" w:hAnsi="Arial" w:cs="Times New Roman"/>
      <w:b/>
      <w:bCs/>
      <w:i/>
      <w:iCs/>
      <w:sz w:val="28"/>
      <w:szCs w:val="28"/>
      <w:lang w:val="en-GB" w:eastAsia="x-none"/>
    </w:rPr>
  </w:style>
  <w:style w:type="paragraph" w:styleId="a3">
    <w:name w:val="Body Text Indent"/>
    <w:basedOn w:val="a"/>
    <w:link w:val="a4"/>
    <w:uiPriority w:val="99"/>
    <w:rsid w:val="005004FF"/>
    <w:pPr>
      <w:spacing w:after="0" w:line="240" w:lineRule="auto"/>
      <w:ind w:firstLine="720"/>
      <w:jc w:val="both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5004F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72716F"/>
    <w:pPr>
      <w:spacing w:after="0" w:line="240" w:lineRule="auto"/>
      <w:ind w:left="720"/>
    </w:pPr>
    <w:rPr>
      <w:rFonts w:eastAsiaTheme="minorHAnsi" w:cs="Times New Roman"/>
      <w:lang w:eastAsia="en-US"/>
    </w:rPr>
  </w:style>
  <w:style w:type="character" w:styleId="a6">
    <w:name w:val="Hyperlink"/>
    <w:basedOn w:val="a0"/>
    <w:uiPriority w:val="99"/>
    <w:unhideWhenUsed/>
    <w:rsid w:val="004E5C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FF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004FF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004FF"/>
    <w:rPr>
      <w:rFonts w:ascii="Arial" w:eastAsia="Times New Roman" w:hAnsi="Arial" w:cs="Times New Roman"/>
      <w:b/>
      <w:bCs/>
      <w:i/>
      <w:iCs/>
      <w:sz w:val="28"/>
      <w:szCs w:val="28"/>
      <w:lang w:val="en-GB" w:eastAsia="x-none"/>
    </w:rPr>
  </w:style>
  <w:style w:type="paragraph" w:styleId="a3">
    <w:name w:val="Body Text Indent"/>
    <w:basedOn w:val="a"/>
    <w:link w:val="a4"/>
    <w:uiPriority w:val="99"/>
    <w:rsid w:val="005004FF"/>
    <w:pPr>
      <w:spacing w:after="0" w:line="240" w:lineRule="auto"/>
      <w:ind w:firstLine="720"/>
      <w:jc w:val="both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5004F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72716F"/>
    <w:pPr>
      <w:spacing w:after="0" w:line="240" w:lineRule="auto"/>
      <w:ind w:left="720"/>
    </w:pPr>
    <w:rPr>
      <w:rFonts w:eastAsiaTheme="minorHAnsi" w:cs="Times New Roman"/>
      <w:lang w:eastAsia="en-US"/>
    </w:rPr>
  </w:style>
  <w:style w:type="character" w:styleId="a6">
    <w:name w:val="Hyperlink"/>
    <w:basedOn w:val="a0"/>
    <w:uiPriority w:val="99"/>
    <w:unhideWhenUsed/>
    <w:rsid w:val="004E5C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vl-vll@vll.v-laz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Смирный Виталий Анатольевич</dc:creator>
  <cp:lastModifiedBy>Добродеева Елена Юрьевна</cp:lastModifiedBy>
  <cp:revision>8</cp:revision>
  <cp:lastPrinted>2015-01-27T04:50:00Z</cp:lastPrinted>
  <dcterms:created xsi:type="dcterms:W3CDTF">2016-01-29T00:30:00Z</dcterms:created>
  <dcterms:modified xsi:type="dcterms:W3CDTF">2016-06-01T00:54:00Z</dcterms:modified>
</cp:coreProperties>
</file>